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0A0A5" w14:textId="77777777" w:rsidR="00E97FDB" w:rsidRPr="00E97FDB" w:rsidRDefault="00E97FDB" w:rsidP="00E97FDB">
      <w:pPr>
        <w:spacing w:after="0"/>
        <w:jc w:val="center"/>
        <w:rPr>
          <w:rFonts w:ascii="Comic Sans MS" w:hAnsi="Comic Sans MS"/>
          <w:b/>
          <w:sz w:val="48"/>
          <w:szCs w:val="48"/>
        </w:rPr>
      </w:pPr>
    </w:p>
    <w:p w14:paraId="0ADFB595" w14:textId="187F7CF2" w:rsidR="00E97FDB" w:rsidRPr="00E97FDB" w:rsidRDefault="00592029" w:rsidP="00E97FDB">
      <w:pPr>
        <w:spacing w:after="0"/>
        <w:jc w:val="center"/>
        <w:rPr>
          <w:rFonts w:ascii="Comic Sans MS" w:hAnsi="Comic Sans MS"/>
          <w:b/>
          <w:sz w:val="80"/>
          <w:szCs w:val="80"/>
        </w:rPr>
      </w:pPr>
      <w:r>
        <w:rPr>
          <w:rFonts w:ascii="Comic Sans MS" w:hAnsi="Comic Sans MS"/>
          <w:b/>
          <w:sz w:val="80"/>
          <w:szCs w:val="80"/>
        </w:rPr>
        <w:t>Restorative Approaches</w:t>
      </w:r>
      <w:r w:rsidR="00E97FDB" w:rsidRPr="00E97FDB">
        <w:rPr>
          <w:rFonts w:ascii="Comic Sans MS" w:hAnsi="Comic Sans MS"/>
          <w:b/>
          <w:sz w:val="80"/>
          <w:szCs w:val="80"/>
        </w:rPr>
        <w:t xml:space="preserve"> Leaflet </w:t>
      </w:r>
    </w:p>
    <w:p w14:paraId="4345CE39" w14:textId="77777777" w:rsidR="00E97FDB" w:rsidRPr="00E97FDB" w:rsidRDefault="00E97FDB" w:rsidP="00E97FDB">
      <w:pPr>
        <w:spacing w:after="0"/>
        <w:jc w:val="center"/>
        <w:rPr>
          <w:rFonts w:ascii="Comic Sans MS" w:hAnsi="Comic Sans MS"/>
          <w:b/>
          <w:sz w:val="48"/>
          <w:szCs w:val="48"/>
        </w:rPr>
      </w:pPr>
      <w:proofErr w:type="gramStart"/>
      <w:r w:rsidRPr="00E97FDB">
        <w:rPr>
          <w:rFonts w:ascii="Comic Sans MS" w:hAnsi="Comic Sans MS"/>
          <w:b/>
          <w:sz w:val="48"/>
          <w:szCs w:val="48"/>
        </w:rPr>
        <w:t>for</w:t>
      </w:r>
      <w:proofErr w:type="gramEnd"/>
      <w:r w:rsidRPr="00E97FDB">
        <w:rPr>
          <w:rFonts w:ascii="Comic Sans MS" w:hAnsi="Comic Sans MS"/>
          <w:b/>
          <w:sz w:val="48"/>
          <w:szCs w:val="48"/>
        </w:rPr>
        <w:t xml:space="preserve"> </w:t>
      </w:r>
    </w:p>
    <w:p w14:paraId="68054A47" w14:textId="77777777" w:rsidR="00FA0ED8" w:rsidRDefault="00E97FDB" w:rsidP="00E97FDB">
      <w:pPr>
        <w:spacing w:after="0"/>
        <w:jc w:val="center"/>
        <w:rPr>
          <w:rFonts w:ascii="Comic Sans MS" w:hAnsi="Comic Sans MS"/>
          <w:b/>
          <w:sz w:val="80"/>
          <w:szCs w:val="80"/>
        </w:rPr>
      </w:pPr>
      <w:r w:rsidRPr="00E97FDB">
        <w:rPr>
          <w:rFonts w:ascii="Comic Sans MS" w:hAnsi="Comic Sans MS"/>
          <w:b/>
          <w:sz w:val="80"/>
          <w:szCs w:val="80"/>
        </w:rPr>
        <w:t>Parents and Pupils</w:t>
      </w:r>
    </w:p>
    <w:p w14:paraId="2DFF8360" w14:textId="77777777" w:rsidR="00E97FDB" w:rsidRPr="00E97FDB" w:rsidRDefault="00E97FDB" w:rsidP="00E97FDB">
      <w:pPr>
        <w:spacing w:after="0"/>
        <w:jc w:val="center"/>
        <w:rPr>
          <w:rFonts w:ascii="Comic Sans MS" w:hAnsi="Comic Sans MS"/>
          <w:b/>
          <w:sz w:val="28"/>
          <w:szCs w:val="28"/>
        </w:rPr>
      </w:pPr>
    </w:p>
    <w:p w14:paraId="3E5FBDD6" w14:textId="77777777" w:rsidR="00E97FDB" w:rsidRDefault="00E97FDB" w:rsidP="00E97FDB">
      <w:pPr>
        <w:spacing w:after="0"/>
        <w:jc w:val="center"/>
        <w:rPr>
          <w:rFonts w:ascii="Comic Sans MS" w:hAnsi="Comic Sans MS"/>
          <w:b/>
          <w:sz w:val="96"/>
          <w:szCs w:val="96"/>
        </w:rPr>
      </w:pPr>
      <w:r>
        <w:rPr>
          <w:noProof/>
          <w:lang w:eastAsia="en-GB"/>
        </w:rPr>
        <w:drawing>
          <wp:inline distT="0" distB="0" distL="0" distR="0" wp14:anchorId="772A0213" wp14:editId="219E986D">
            <wp:extent cx="2430379" cy="1668433"/>
            <wp:effectExtent l="0" t="0" r="8255" b="8255"/>
            <wp:docPr id="1" name="Picture 1" descr="logo and 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nd mo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30430" cy="1668468"/>
                    </a:xfrm>
                    <a:prstGeom prst="rect">
                      <a:avLst/>
                    </a:prstGeom>
                    <a:noFill/>
                    <a:ln>
                      <a:noFill/>
                    </a:ln>
                  </pic:spPr>
                </pic:pic>
              </a:graphicData>
            </a:graphic>
          </wp:inline>
        </w:drawing>
      </w:r>
    </w:p>
    <w:p w14:paraId="7A028AEA" w14:textId="6F048AE6" w:rsidR="00E97FDB" w:rsidRPr="00E97FDB" w:rsidRDefault="00E97FDB" w:rsidP="00E97FDB">
      <w:pPr>
        <w:spacing w:after="0"/>
        <w:jc w:val="center"/>
        <w:rPr>
          <w:rFonts w:ascii="Comic Sans MS" w:hAnsi="Comic Sans MS"/>
          <w:b/>
          <w:sz w:val="24"/>
          <w:szCs w:val="24"/>
        </w:rPr>
      </w:pPr>
    </w:p>
    <w:p w14:paraId="4E981A7C" w14:textId="5903CE23" w:rsidR="00E97FDB" w:rsidRDefault="00425FAF" w:rsidP="00E97FDB">
      <w:pPr>
        <w:spacing w:after="0"/>
        <w:jc w:val="center"/>
        <w:rPr>
          <w:rFonts w:ascii="Comic Sans MS" w:hAnsi="Comic Sans MS"/>
          <w:b/>
          <w:sz w:val="80"/>
          <w:szCs w:val="80"/>
        </w:rPr>
      </w:pPr>
      <w:r>
        <w:rPr>
          <w:noProof/>
          <w:lang w:eastAsia="en-GB"/>
        </w:rPr>
        <w:drawing>
          <wp:anchor distT="0" distB="0" distL="114300" distR="114300" simplePos="0" relativeHeight="251659264" behindDoc="1" locked="0" layoutInCell="1" allowOverlap="1" wp14:anchorId="5BE11357" wp14:editId="0207E80A">
            <wp:simplePos x="0" y="0"/>
            <wp:positionH relativeFrom="margin">
              <wp:align>center</wp:align>
            </wp:positionH>
            <wp:positionV relativeFrom="paragraph">
              <wp:posOffset>798195</wp:posOffset>
            </wp:positionV>
            <wp:extent cx="2800350" cy="2800350"/>
            <wp:effectExtent l="0" t="0" r="0" b="0"/>
            <wp:wrapTight wrapText="bothSides">
              <wp:wrapPolygon edited="0">
                <wp:start x="0" y="0"/>
                <wp:lineTo x="0" y="21453"/>
                <wp:lineTo x="21453" y="21453"/>
                <wp:lineTo x="21453" y="0"/>
                <wp:lineTo x="0" y="0"/>
              </wp:wrapPolygon>
            </wp:wrapTight>
            <wp:docPr id="4" name="Picture 4"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line image 2"/>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800350" cy="280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7FDB" w:rsidRPr="00E97FDB">
        <w:rPr>
          <w:rFonts w:ascii="Comic Sans MS" w:hAnsi="Comic Sans MS"/>
          <w:b/>
          <w:sz w:val="80"/>
          <w:szCs w:val="80"/>
        </w:rPr>
        <w:t>St Gerardine School</w:t>
      </w:r>
    </w:p>
    <w:p w14:paraId="3C3CDB0B" w14:textId="5EA41D45" w:rsidR="00E97FDB" w:rsidRDefault="00E97FDB" w:rsidP="00E97FDB">
      <w:pPr>
        <w:spacing w:after="0"/>
        <w:jc w:val="center"/>
        <w:rPr>
          <w:rFonts w:ascii="Comic Sans MS" w:hAnsi="Comic Sans MS"/>
          <w:b/>
          <w:sz w:val="80"/>
          <w:szCs w:val="80"/>
        </w:rPr>
      </w:pPr>
    </w:p>
    <w:p w14:paraId="10E78839" w14:textId="2C9531FC" w:rsidR="001F71E7" w:rsidRDefault="001F71E7" w:rsidP="00E97FDB">
      <w:pPr>
        <w:spacing w:after="0"/>
        <w:jc w:val="center"/>
        <w:rPr>
          <w:rFonts w:ascii="Comic Sans MS" w:hAnsi="Comic Sans MS"/>
          <w:b/>
          <w:sz w:val="32"/>
          <w:szCs w:val="32"/>
        </w:rPr>
      </w:pPr>
    </w:p>
    <w:p w14:paraId="1D619E3E" w14:textId="77777777" w:rsidR="001F71E7" w:rsidRDefault="001F71E7" w:rsidP="00E97FDB">
      <w:pPr>
        <w:spacing w:after="0"/>
        <w:jc w:val="center"/>
        <w:rPr>
          <w:rFonts w:ascii="Comic Sans MS" w:hAnsi="Comic Sans MS"/>
          <w:b/>
          <w:sz w:val="32"/>
          <w:szCs w:val="32"/>
        </w:rPr>
      </w:pPr>
    </w:p>
    <w:p w14:paraId="45007874" w14:textId="77777777" w:rsidR="001F71E7" w:rsidRDefault="001F71E7" w:rsidP="00E97FDB">
      <w:pPr>
        <w:spacing w:after="0"/>
        <w:jc w:val="center"/>
        <w:rPr>
          <w:rFonts w:ascii="Comic Sans MS" w:hAnsi="Comic Sans MS"/>
          <w:b/>
          <w:sz w:val="32"/>
          <w:szCs w:val="32"/>
        </w:rPr>
      </w:pPr>
    </w:p>
    <w:p w14:paraId="3E19E25E" w14:textId="77777777" w:rsidR="001F71E7" w:rsidRDefault="001F71E7" w:rsidP="00E97FDB">
      <w:pPr>
        <w:spacing w:after="0"/>
        <w:jc w:val="center"/>
        <w:rPr>
          <w:rFonts w:ascii="Comic Sans MS" w:hAnsi="Comic Sans MS"/>
          <w:b/>
          <w:sz w:val="32"/>
          <w:szCs w:val="32"/>
        </w:rPr>
      </w:pPr>
    </w:p>
    <w:p w14:paraId="020DFD07" w14:textId="77777777" w:rsidR="001F71E7" w:rsidRDefault="001F71E7" w:rsidP="00E97FDB">
      <w:pPr>
        <w:spacing w:after="0"/>
        <w:jc w:val="center"/>
        <w:rPr>
          <w:rFonts w:ascii="Comic Sans MS" w:hAnsi="Comic Sans MS"/>
          <w:b/>
          <w:sz w:val="32"/>
          <w:szCs w:val="32"/>
        </w:rPr>
      </w:pPr>
    </w:p>
    <w:p w14:paraId="6DB0B6F4" w14:textId="1267D5CB" w:rsidR="001F71E7" w:rsidRDefault="00592029" w:rsidP="00691C0F">
      <w:pPr>
        <w:jc w:val="center"/>
        <w:rPr>
          <w:rFonts w:ascii="Comic Sans MS" w:hAnsi="Comic Sans MS"/>
          <w:b/>
          <w:sz w:val="48"/>
          <w:szCs w:val="48"/>
        </w:rPr>
      </w:pPr>
      <w:r>
        <w:rPr>
          <w:rFonts w:ascii="Comic Sans MS" w:hAnsi="Comic Sans MS"/>
          <w:b/>
          <w:sz w:val="48"/>
          <w:szCs w:val="48"/>
        </w:rPr>
        <w:lastRenderedPageBreak/>
        <w:t>What is a “Restorative Approach”?</w:t>
      </w:r>
    </w:p>
    <w:p w14:paraId="750DD90D" w14:textId="69F022C7" w:rsidR="00592029" w:rsidRDefault="00592029" w:rsidP="00592029">
      <w:pPr>
        <w:jc w:val="both"/>
        <w:rPr>
          <w:rFonts w:ascii="Comic Sans MS" w:hAnsi="Comic Sans MS" w:cs="Arial"/>
          <w:color w:val="222222"/>
          <w:sz w:val="44"/>
          <w:szCs w:val="44"/>
        </w:rPr>
      </w:pPr>
      <w:r w:rsidRPr="00CD35BA">
        <w:rPr>
          <w:rFonts w:ascii="Comic Sans MS" w:hAnsi="Comic Sans MS" w:cs="Arial"/>
          <w:color w:val="222222"/>
          <w:sz w:val="44"/>
          <w:szCs w:val="44"/>
        </w:rPr>
        <w:t xml:space="preserve">A </w:t>
      </w:r>
      <w:r w:rsidRPr="00CD35BA">
        <w:rPr>
          <w:rFonts w:ascii="Comic Sans MS" w:hAnsi="Comic Sans MS" w:cs="Arial"/>
          <w:b/>
          <w:bCs/>
          <w:color w:val="222222"/>
          <w:sz w:val="44"/>
          <w:szCs w:val="44"/>
        </w:rPr>
        <w:t>restorative</w:t>
      </w:r>
      <w:r w:rsidRPr="00CD35BA">
        <w:rPr>
          <w:rFonts w:ascii="Comic Sans MS" w:hAnsi="Comic Sans MS" w:cs="Arial"/>
          <w:color w:val="222222"/>
          <w:sz w:val="44"/>
          <w:szCs w:val="44"/>
        </w:rPr>
        <w:t xml:space="preserve"> school is one which takes a </w:t>
      </w:r>
      <w:r w:rsidRPr="00CD35BA">
        <w:rPr>
          <w:rFonts w:ascii="Comic Sans MS" w:hAnsi="Comic Sans MS" w:cs="Arial"/>
          <w:b/>
          <w:bCs/>
          <w:color w:val="222222"/>
          <w:sz w:val="44"/>
          <w:szCs w:val="44"/>
        </w:rPr>
        <w:t>restorative approach</w:t>
      </w:r>
      <w:r w:rsidRPr="00CD35BA">
        <w:rPr>
          <w:rFonts w:ascii="Comic Sans MS" w:hAnsi="Comic Sans MS" w:cs="Arial"/>
          <w:color w:val="222222"/>
          <w:sz w:val="44"/>
          <w:szCs w:val="44"/>
        </w:rPr>
        <w:t xml:space="preserve"> to resolving conflict and preventing harm. </w:t>
      </w:r>
      <w:r w:rsidRPr="00CD35BA">
        <w:rPr>
          <w:rFonts w:ascii="Comic Sans MS" w:hAnsi="Comic Sans MS" w:cs="Arial"/>
          <w:b/>
          <w:bCs/>
          <w:color w:val="222222"/>
          <w:sz w:val="44"/>
          <w:szCs w:val="44"/>
        </w:rPr>
        <w:t>Restorative approaches</w:t>
      </w:r>
      <w:r w:rsidRPr="00CD35BA">
        <w:rPr>
          <w:rFonts w:ascii="Comic Sans MS" w:hAnsi="Comic Sans MS" w:cs="Arial"/>
          <w:color w:val="222222"/>
          <w:sz w:val="44"/>
          <w:szCs w:val="44"/>
        </w:rPr>
        <w:t xml:space="preserve"> enable those who have been </w:t>
      </w:r>
      <w:proofErr w:type="gramStart"/>
      <w:r w:rsidRPr="00CD35BA">
        <w:rPr>
          <w:rFonts w:ascii="Comic Sans MS" w:hAnsi="Comic Sans MS" w:cs="Arial"/>
          <w:color w:val="222222"/>
          <w:sz w:val="44"/>
          <w:szCs w:val="44"/>
        </w:rPr>
        <w:t>harmed</w:t>
      </w:r>
      <w:r w:rsidR="004721EA">
        <w:rPr>
          <w:rFonts w:ascii="Comic Sans MS" w:hAnsi="Comic Sans MS" w:cs="Arial"/>
          <w:color w:val="222222"/>
          <w:sz w:val="44"/>
          <w:szCs w:val="44"/>
        </w:rPr>
        <w:t>/hurt</w:t>
      </w:r>
      <w:proofErr w:type="gramEnd"/>
      <w:r w:rsidRPr="00CD35BA">
        <w:rPr>
          <w:rFonts w:ascii="Comic Sans MS" w:hAnsi="Comic Sans MS" w:cs="Arial"/>
          <w:color w:val="222222"/>
          <w:sz w:val="44"/>
          <w:szCs w:val="44"/>
        </w:rPr>
        <w:t xml:space="preserve"> to convey the impact of the harm</w:t>
      </w:r>
      <w:r w:rsidR="004721EA">
        <w:rPr>
          <w:rFonts w:ascii="Comic Sans MS" w:hAnsi="Comic Sans MS" w:cs="Arial"/>
          <w:color w:val="222222"/>
          <w:sz w:val="44"/>
          <w:szCs w:val="44"/>
        </w:rPr>
        <w:t>/hurt</w:t>
      </w:r>
      <w:r w:rsidRPr="00CD35BA">
        <w:rPr>
          <w:rFonts w:ascii="Comic Sans MS" w:hAnsi="Comic Sans MS" w:cs="Arial"/>
          <w:color w:val="222222"/>
          <w:sz w:val="44"/>
          <w:szCs w:val="44"/>
        </w:rPr>
        <w:t xml:space="preserve"> to those responsible, and for those responsible to acknowledge this impact and take steps to put it right.</w:t>
      </w:r>
    </w:p>
    <w:p w14:paraId="2220117B" w14:textId="77777777" w:rsidR="004721EA" w:rsidRPr="004721EA" w:rsidRDefault="004721EA" w:rsidP="00592029">
      <w:pPr>
        <w:jc w:val="both"/>
        <w:rPr>
          <w:rFonts w:ascii="Comic Sans MS" w:hAnsi="Comic Sans MS" w:cs="Arial"/>
          <w:color w:val="222222"/>
          <w:sz w:val="28"/>
          <w:szCs w:val="28"/>
        </w:rPr>
      </w:pPr>
    </w:p>
    <w:p w14:paraId="6A230A5E" w14:textId="02FED186" w:rsidR="003F5F15" w:rsidRDefault="003F5F15" w:rsidP="003F5F15">
      <w:pPr>
        <w:jc w:val="center"/>
        <w:rPr>
          <w:rFonts w:ascii="Comic Sans MS" w:hAnsi="Comic Sans MS" w:cs="Arial"/>
          <w:b/>
          <w:sz w:val="48"/>
          <w:szCs w:val="48"/>
        </w:rPr>
      </w:pPr>
      <w:r>
        <w:rPr>
          <w:rFonts w:ascii="Comic Sans MS" w:hAnsi="Comic Sans MS" w:cs="Arial"/>
          <w:b/>
          <w:sz w:val="48"/>
          <w:szCs w:val="48"/>
        </w:rPr>
        <w:t>Why Use a Restorative Approach?</w:t>
      </w:r>
    </w:p>
    <w:p w14:paraId="5D51A2B2" w14:textId="77777777" w:rsidR="003F5F15" w:rsidRPr="003F5F15" w:rsidRDefault="003F5F15" w:rsidP="003F5F15">
      <w:pPr>
        <w:pStyle w:val="NormalWeb"/>
        <w:spacing w:before="0" w:beforeAutospacing="0" w:after="150" w:afterAutospacing="0"/>
        <w:jc w:val="both"/>
        <w:rPr>
          <w:rFonts w:ascii="Comic Sans MS" w:hAnsi="Comic Sans MS"/>
          <w:color w:val="333333"/>
          <w:sz w:val="44"/>
          <w:szCs w:val="44"/>
        </w:rPr>
      </w:pPr>
      <w:r w:rsidRPr="00CD35BA">
        <w:rPr>
          <w:rFonts w:ascii="Comic Sans MS" w:hAnsi="Comic Sans MS" w:cs="Arial"/>
          <w:sz w:val="44"/>
          <w:szCs w:val="44"/>
        </w:rPr>
        <w:t>When there is conflict or there are problems</w:t>
      </w:r>
      <w:r>
        <w:rPr>
          <w:rFonts w:ascii="Comic Sans MS" w:hAnsi="Comic Sans MS" w:cs="Arial"/>
          <w:sz w:val="44"/>
          <w:szCs w:val="44"/>
        </w:rPr>
        <w:t xml:space="preserve"> in school between children or between children and adults, a restorative approach has been shown to be more effective than simply giving a punishment. </w:t>
      </w:r>
      <w:r w:rsidRPr="003F5F15">
        <w:rPr>
          <w:rFonts w:ascii="Comic Sans MS" w:hAnsi="Comic Sans MS"/>
          <w:sz w:val="44"/>
          <w:szCs w:val="44"/>
        </w:rPr>
        <w:t>Research shows that restorative approaches help schools create peaceful learning environments for children to become successful learners, confident individuals, responsible citizens and effective contributors.</w:t>
      </w:r>
    </w:p>
    <w:p w14:paraId="71D39AC1" w14:textId="77777777" w:rsidR="003F5F15" w:rsidRDefault="003F5F15" w:rsidP="003F5F15">
      <w:pPr>
        <w:spacing w:after="0"/>
        <w:jc w:val="both"/>
        <w:rPr>
          <w:rFonts w:ascii="Comic Sans MS" w:hAnsi="Comic Sans MS" w:cs="Arial"/>
          <w:sz w:val="44"/>
          <w:szCs w:val="44"/>
        </w:rPr>
      </w:pPr>
      <w:r>
        <w:rPr>
          <w:rFonts w:ascii="Comic Sans MS" w:hAnsi="Comic Sans MS" w:cs="Arial"/>
          <w:sz w:val="44"/>
          <w:szCs w:val="44"/>
        </w:rPr>
        <w:lastRenderedPageBreak/>
        <w:t>Children who have shown inappropriate behaviour or who have fallen out with someone will be encouraged to take responsibility for their actions and to think how they can improve their behaviour in the future.</w:t>
      </w:r>
    </w:p>
    <w:p w14:paraId="5DE4E488" w14:textId="77777777" w:rsidR="003F5F15" w:rsidRPr="007A665E" w:rsidRDefault="003F5F15" w:rsidP="003F5F15">
      <w:pPr>
        <w:spacing w:after="0"/>
        <w:jc w:val="both"/>
        <w:rPr>
          <w:rFonts w:ascii="Comic Sans MS" w:hAnsi="Comic Sans MS" w:cs="Arial"/>
          <w:sz w:val="20"/>
          <w:szCs w:val="20"/>
        </w:rPr>
      </w:pPr>
    </w:p>
    <w:p w14:paraId="31203084" w14:textId="77777777" w:rsidR="003F5F15" w:rsidRPr="007A665E" w:rsidRDefault="003F5F15" w:rsidP="003F5F15">
      <w:pPr>
        <w:spacing w:after="0"/>
        <w:jc w:val="both"/>
        <w:rPr>
          <w:rFonts w:ascii="Comic Sans MS" w:hAnsi="Comic Sans MS" w:cs="Arial"/>
          <w:sz w:val="42"/>
          <w:szCs w:val="42"/>
        </w:rPr>
      </w:pPr>
      <w:r w:rsidRPr="007A665E">
        <w:rPr>
          <w:rFonts w:ascii="Comic Sans MS" w:hAnsi="Comic Sans MS" w:cs="Arial"/>
          <w:sz w:val="42"/>
          <w:szCs w:val="42"/>
        </w:rPr>
        <w:t>This allows the school to:</w:t>
      </w:r>
    </w:p>
    <w:p w14:paraId="3AF1FC23" w14:textId="77777777" w:rsidR="003F5F15" w:rsidRPr="007A665E" w:rsidRDefault="003F5F15" w:rsidP="003F5F15">
      <w:pPr>
        <w:pStyle w:val="ListParagraph"/>
        <w:numPr>
          <w:ilvl w:val="0"/>
          <w:numId w:val="13"/>
        </w:numPr>
        <w:spacing w:after="0"/>
        <w:jc w:val="both"/>
        <w:rPr>
          <w:rFonts w:ascii="Comic Sans MS" w:hAnsi="Comic Sans MS" w:cs="Arial"/>
          <w:sz w:val="42"/>
          <w:szCs w:val="42"/>
        </w:rPr>
      </w:pPr>
      <w:r w:rsidRPr="007A665E">
        <w:rPr>
          <w:rFonts w:ascii="Comic Sans MS" w:hAnsi="Comic Sans MS" w:cs="Arial"/>
          <w:sz w:val="42"/>
          <w:szCs w:val="42"/>
        </w:rPr>
        <w:t>help children who have been upset by ensuring the wrongdoer has the opportunity to put right the upset they have caused</w:t>
      </w:r>
    </w:p>
    <w:p w14:paraId="7062AFCA" w14:textId="5143E20E" w:rsidR="003F5F15" w:rsidRPr="007A665E" w:rsidRDefault="003F5F15" w:rsidP="003F5F15">
      <w:pPr>
        <w:pStyle w:val="ListParagraph"/>
        <w:numPr>
          <w:ilvl w:val="0"/>
          <w:numId w:val="13"/>
        </w:numPr>
        <w:spacing w:after="0"/>
        <w:jc w:val="both"/>
        <w:rPr>
          <w:rFonts w:ascii="Comic Sans MS" w:hAnsi="Comic Sans MS" w:cs="Arial"/>
          <w:sz w:val="42"/>
          <w:szCs w:val="42"/>
        </w:rPr>
      </w:pPr>
      <w:r w:rsidRPr="007A665E">
        <w:rPr>
          <w:rFonts w:ascii="Comic Sans MS" w:hAnsi="Comic Sans MS" w:cs="Arial"/>
          <w:sz w:val="42"/>
          <w:szCs w:val="42"/>
        </w:rPr>
        <w:t>help children showing inappropriate behaviour to reflect, make amends and take responsibility for the way they have behaved</w:t>
      </w:r>
    </w:p>
    <w:p w14:paraId="5A7A165C" w14:textId="34441F35" w:rsidR="00F16FD9" w:rsidRDefault="007A665E" w:rsidP="00592029">
      <w:pPr>
        <w:jc w:val="both"/>
        <w:rPr>
          <w:rFonts w:ascii="Comic Sans MS" w:hAnsi="Comic Sans MS" w:cs="Arial"/>
          <w:b/>
          <w:sz w:val="44"/>
          <w:szCs w:val="44"/>
        </w:rPr>
      </w:pPr>
      <w:r w:rsidRPr="007A665E">
        <w:rPr>
          <w:noProof/>
          <w:sz w:val="42"/>
          <w:szCs w:val="42"/>
          <w:lang w:eastAsia="en-GB"/>
        </w:rPr>
        <w:drawing>
          <wp:anchor distT="0" distB="0" distL="114300" distR="114300" simplePos="0" relativeHeight="251663360" behindDoc="1" locked="0" layoutInCell="1" allowOverlap="1" wp14:anchorId="36D8426A" wp14:editId="346E1237">
            <wp:simplePos x="0" y="0"/>
            <wp:positionH relativeFrom="column">
              <wp:posOffset>1925955</wp:posOffset>
            </wp:positionH>
            <wp:positionV relativeFrom="paragraph">
              <wp:posOffset>160020</wp:posOffset>
            </wp:positionV>
            <wp:extent cx="2174875" cy="1447800"/>
            <wp:effectExtent l="0" t="0" r="0" b="0"/>
            <wp:wrapTight wrapText="bothSides">
              <wp:wrapPolygon edited="0">
                <wp:start x="0" y="0"/>
                <wp:lineTo x="0" y="21316"/>
                <wp:lineTo x="21379" y="21316"/>
                <wp:lineTo x="21379" y="0"/>
                <wp:lineTo x="0" y="0"/>
              </wp:wrapPolygon>
            </wp:wrapTight>
            <wp:docPr id="6" name="Picture 6" descr="cid:image010.jpg@01D3683F.84FD2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0.jpg@01D3683F.84FD2F9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174875"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FFE28C" w14:textId="77777777" w:rsidR="00425FAF" w:rsidRDefault="00425FAF" w:rsidP="00592029">
      <w:pPr>
        <w:jc w:val="both"/>
        <w:rPr>
          <w:rFonts w:ascii="Comic Sans MS" w:hAnsi="Comic Sans MS" w:cs="Arial"/>
          <w:sz w:val="44"/>
          <w:szCs w:val="44"/>
        </w:rPr>
      </w:pPr>
    </w:p>
    <w:p w14:paraId="13E546F3" w14:textId="77777777" w:rsidR="007A665E" w:rsidRDefault="007A665E" w:rsidP="00592029">
      <w:pPr>
        <w:jc w:val="both"/>
        <w:rPr>
          <w:rFonts w:ascii="Comic Sans MS" w:hAnsi="Comic Sans MS" w:cs="Arial"/>
          <w:sz w:val="44"/>
          <w:szCs w:val="44"/>
        </w:rPr>
      </w:pPr>
    </w:p>
    <w:p w14:paraId="57D4CAC0" w14:textId="1EA1C499" w:rsidR="00691C0F" w:rsidRDefault="00447351" w:rsidP="00592029">
      <w:pPr>
        <w:jc w:val="both"/>
        <w:rPr>
          <w:rFonts w:ascii="Comic Sans MS" w:hAnsi="Comic Sans MS" w:cs="Arial"/>
          <w:sz w:val="44"/>
          <w:szCs w:val="44"/>
        </w:rPr>
      </w:pPr>
      <w:r w:rsidRPr="00447351">
        <w:rPr>
          <w:rFonts w:ascii="Comic Sans MS" w:hAnsi="Comic Sans MS" w:cs="Arial"/>
          <w:sz w:val="44"/>
          <w:szCs w:val="44"/>
        </w:rPr>
        <w:t xml:space="preserve">Often a </w:t>
      </w:r>
      <w:r w:rsidRPr="00447351">
        <w:rPr>
          <w:rFonts w:ascii="Comic Sans MS" w:hAnsi="Comic Sans MS" w:cs="Arial"/>
          <w:b/>
          <w:sz w:val="44"/>
          <w:szCs w:val="44"/>
        </w:rPr>
        <w:t>restorative meeting</w:t>
      </w:r>
      <w:r w:rsidRPr="00447351">
        <w:rPr>
          <w:rFonts w:ascii="Comic Sans MS" w:hAnsi="Comic Sans MS" w:cs="Arial"/>
          <w:sz w:val="44"/>
          <w:szCs w:val="44"/>
        </w:rPr>
        <w:t xml:space="preserve"> will take place. </w:t>
      </w:r>
      <w:r>
        <w:rPr>
          <w:rFonts w:ascii="Comic Sans MS" w:hAnsi="Comic Sans MS" w:cs="Arial"/>
          <w:sz w:val="44"/>
          <w:szCs w:val="44"/>
        </w:rPr>
        <w:t xml:space="preserve">At the meeting, the person leading the meeting will </w:t>
      </w:r>
      <w:r w:rsidR="00691C0F">
        <w:rPr>
          <w:rFonts w:ascii="Comic Sans MS" w:hAnsi="Comic Sans MS" w:cs="Arial"/>
          <w:sz w:val="44"/>
          <w:szCs w:val="44"/>
        </w:rPr>
        <w:t xml:space="preserve">encourage a </w:t>
      </w:r>
      <w:r w:rsidR="00691C0F">
        <w:rPr>
          <w:rFonts w:ascii="Comic Sans MS" w:hAnsi="Comic Sans MS" w:cs="Arial"/>
          <w:b/>
          <w:sz w:val="44"/>
          <w:szCs w:val="44"/>
        </w:rPr>
        <w:t xml:space="preserve">restorative conversation </w:t>
      </w:r>
      <w:r w:rsidR="00691C0F">
        <w:rPr>
          <w:rFonts w:ascii="Comic Sans MS" w:hAnsi="Comic Sans MS" w:cs="Arial"/>
          <w:sz w:val="44"/>
          <w:szCs w:val="44"/>
        </w:rPr>
        <w:t xml:space="preserve">between those involved. </w:t>
      </w:r>
    </w:p>
    <w:p w14:paraId="01BB4EBA" w14:textId="02B2765A" w:rsidR="00F16FD9" w:rsidRDefault="00691C0F" w:rsidP="00592029">
      <w:pPr>
        <w:jc w:val="both"/>
        <w:rPr>
          <w:rFonts w:ascii="Comic Sans MS" w:hAnsi="Comic Sans MS" w:cs="Arial"/>
          <w:b/>
          <w:sz w:val="44"/>
          <w:szCs w:val="44"/>
        </w:rPr>
      </w:pPr>
      <w:r>
        <w:rPr>
          <w:rFonts w:ascii="Comic Sans MS" w:hAnsi="Comic Sans MS" w:cs="Arial"/>
          <w:b/>
          <w:sz w:val="44"/>
          <w:szCs w:val="44"/>
        </w:rPr>
        <w:lastRenderedPageBreak/>
        <w:t>What does a Restorative Meeting Look Like?</w:t>
      </w:r>
    </w:p>
    <w:p w14:paraId="137309D4" w14:textId="5E642AC2" w:rsidR="00691C0F" w:rsidRPr="00691C0F" w:rsidRDefault="00691C0F" w:rsidP="00592029">
      <w:pPr>
        <w:jc w:val="both"/>
        <w:rPr>
          <w:rFonts w:ascii="Comic Sans MS" w:hAnsi="Comic Sans MS" w:cs="Arial"/>
          <w:sz w:val="44"/>
          <w:szCs w:val="44"/>
        </w:rPr>
      </w:pPr>
      <w:r>
        <w:rPr>
          <w:rFonts w:ascii="Comic Sans MS" w:hAnsi="Comic Sans MS" w:cs="Arial"/>
          <w:sz w:val="44"/>
          <w:szCs w:val="44"/>
        </w:rPr>
        <w:t>The person leading the meeting may ask the following questions:</w:t>
      </w:r>
    </w:p>
    <w:p w14:paraId="1EF131DA" w14:textId="6ABB09ED" w:rsidR="00447351" w:rsidRDefault="00447351" w:rsidP="00447351">
      <w:pPr>
        <w:pStyle w:val="ListParagraph"/>
        <w:numPr>
          <w:ilvl w:val="0"/>
          <w:numId w:val="14"/>
        </w:numPr>
        <w:jc w:val="both"/>
        <w:rPr>
          <w:rFonts w:ascii="Comic Sans MS" w:hAnsi="Comic Sans MS" w:cs="Arial"/>
          <w:sz w:val="44"/>
          <w:szCs w:val="44"/>
        </w:rPr>
      </w:pPr>
      <w:r>
        <w:rPr>
          <w:rFonts w:ascii="Comic Sans MS" w:hAnsi="Comic Sans MS" w:cs="Arial"/>
          <w:sz w:val="44"/>
          <w:szCs w:val="44"/>
        </w:rPr>
        <w:t xml:space="preserve">      Can you tell me what happened? </w:t>
      </w:r>
    </w:p>
    <w:p w14:paraId="4EEC7F58" w14:textId="1F591A9E" w:rsidR="00447351" w:rsidRPr="00691C0F" w:rsidRDefault="00447351" w:rsidP="00447351">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each person will have an opportunity to say what happened</w:t>
      </w:r>
    </w:p>
    <w:p w14:paraId="385EF352" w14:textId="6DB5C87A" w:rsidR="00447351" w:rsidRDefault="00447351" w:rsidP="00447351">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the person leading the meeting will then summarise what has been said to check understanding of events</w:t>
      </w:r>
    </w:p>
    <w:p w14:paraId="71D8E3EF" w14:textId="77777777" w:rsidR="00691C0F" w:rsidRPr="007A665E" w:rsidRDefault="00691C0F" w:rsidP="00691C0F">
      <w:pPr>
        <w:pStyle w:val="ListParagraph"/>
        <w:ind w:left="1440"/>
        <w:jc w:val="both"/>
        <w:rPr>
          <w:rFonts w:ascii="Comic Sans MS" w:hAnsi="Comic Sans MS" w:cs="Arial"/>
          <w:sz w:val="20"/>
          <w:szCs w:val="20"/>
        </w:rPr>
      </w:pPr>
    </w:p>
    <w:p w14:paraId="1B19F84D" w14:textId="575D592A" w:rsidR="00447351" w:rsidRDefault="00447351" w:rsidP="00447351">
      <w:pPr>
        <w:pStyle w:val="ListParagraph"/>
        <w:numPr>
          <w:ilvl w:val="0"/>
          <w:numId w:val="14"/>
        </w:numPr>
        <w:jc w:val="both"/>
        <w:rPr>
          <w:rFonts w:ascii="Comic Sans MS" w:hAnsi="Comic Sans MS" w:cs="Arial"/>
          <w:sz w:val="44"/>
          <w:szCs w:val="44"/>
        </w:rPr>
      </w:pPr>
      <w:r>
        <w:rPr>
          <w:rFonts w:ascii="Comic Sans MS" w:hAnsi="Comic Sans MS" w:cs="Arial"/>
          <w:sz w:val="44"/>
          <w:szCs w:val="44"/>
        </w:rPr>
        <w:t>What were you thinking/feeling at the    time?</w:t>
      </w:r>
    </w:p>
    <w:p w14:paraId="10FA2D9E" w14:textId="3C731A4A" w:rsidR="00447351" w:rsidRDefault="00C86770" w:rsidP="00447351">
      <w:pPr>
        <w:pStyle w:val="ListParagraph"/>
        <w:numPr>
          <w:ilvl w:val="1"/>
          <w:numId w:val="14"/>
        </w:numPr>
        <w:jc w:val="both"/>
        <w:rPr>
          <w:rFonts w:ascii="Comic Sans MS" w:hAnsi="Comic Sans MS" w:cs="Arial"/>
          <w:sz w:val="36"/>
          <w:szCs w:val="36"/>
        </w:rPr>
      </w:pPr>
      <w:proofErr w:type="gramStart"/>
      <w:r w:rsidRPr="00691C0F">
        <w:rPr>
          <w:rFonts w:ascii="Comic Sans MS" w:hAnsi="Comic Sans MS" w:cs="Arial"/>
          <w:sz w:val="36"/>
          <w:szCs w:val="36"/>
        </w:rPr>
        <w:t>s</w:t>
      </w:r>
      <w:r w:rsidR="00447351" w:rsidRPr="00691C0F">
        <w:rPr>
          <w:rFonts w:ascii="Comic Sans MS" w:hAnsi="Comic Sans MS" w:cs="Arial"/>
          <w:sz w:val="36"/>
          <w:szCs w:val="36"/>
        </w:rPr>
        <w:t>ome</w:t>
      </w:r>
      <w:proofErr w:type="gramEnd"/>
      <w:r w:rsidR="00447351" w:rsidRPr="00691C0F">
        <w:rPr>
          <w:rFonts w:ascii="Comic Sans MS" w:hAnsi="Comic Sans MS" w:cs="Arial"/>
          <w:sz w:val="36"/>
          <w:szCs w:val="36"/>
        </w:rPr>
        <w:t xml:space="preserve"> children may need support initially to express their </w:t>
      </w:r>
      <w:r w:rsidRPr="00691C0F">
        <w:rPr>
          <w:rFonts w:ascii="Comic Sans MS" w:hAnsi="Comic Sans MS" w:cs="Arial"/>
          <w:sz w:val="36"/>
          <w:szCs w:val="36"/>
        </w:rPr>
        <w:t>thoughts/</w:t>
      </w:r>
      <w:r w:rsidR="00447351" w:rsidRPr="00691C0F">
        <w:rPr>
          <w:rFonts w:ascii="Comic Sans MS" w:hAnsi="Comic Sans MS" w:cs="Arial"/>
          <w:sz w:val="36"/>
          <w:szCs w:val="36"/>
        </w:rPr>
        <w:t>feelings and the person leading the meeting can offer prompts (sad/angry/worried/frustrated/upset/annoyed etc.)</w:t>
      </w:r>
      <w:r w:rsidRPr="00691C0F">
        <w:rPr>
          <w:rFonts w:ascii="Comic Sans MS" w:hAnsi="Comic Sans MS" w:cs="Arial"/>
          <w:sz w:val="36"/>
          <w:szCs w:val="36"/>
        </w:rPr>
        <w:t xml:space="preserve"> or other questions (eg. what was going on in your head when you did that?)</w:t>
      </w:r>
    </w:p>
    <w:p w14:paraId="1683B667" w14:textId="77777777" w:rsidR="00691C0F" w:rsidRPr="007A665E" w:rsidRDefault="00691C0F" w:rsidP="00691C0F">
      <w:pPr>
        <w:pStyle w:val="ListParagraph"/>
        <w:ind w:left="1440"/>
        <w:jc w:val="both"/>
        <w:rPr>
          <w:rFonts w:ascii="Comic Sans MS" w:hAnsi="Comic Sans MS" w:cs="Arial"/>
          <w:sz w:val="20"/>
          <w:szCs w:val="20"/>
        </w:rPr>
      </w:pPr>
    </w:p>
    <w:p w14:paraId="7DFE8CF1" w14:textId="01A24AFE" w:rsidR="00447351" w:rsidRDefault="00686DD3" w:rsidP="00447351">
      <w:pPr>
        <w:pStyle w:val="ListParagraph"/>
        <w:numPr>
          <w:ilvl w:val="0"/>
          <w:numId w:val="14"/>
        </w:numPr>
        <w:jc w:val="both"/>
        <w:rPr>
          <w:rFonts w:ascii="Comic Sans MS" w:hAnsi="Comic Sans MS" w:cs="Arial"/>
          <w:sz w:val="44"/>
          <w:szCs w:val="44"/>
        </w:rPr>
      </w:pPr>
      <w:r>
        <w:rPr>
          <w:rFonts w:ascii="Comic Sans MS" w:hAnsi="Comic Sans MS" w:cs="Arial"/>
          <w:sz w:val="44"/>
          <w:szCs w:val="44"/>
        </w:rPr>
        <w:t>How do you feel now about what happened?</w:t>
      </w:r>
    </w:p>
    <w:p w14:paraId="4A239D48" w14:textId="23C43C21" w:rsidR="00C86770" w:rsidRDefault="00C86770" w:rsidP="00C86770">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lastRenderedPageBreak/>
        <w:t>again, the person leading the meeting can support children with prompts</w:t>
      </w:r>
    </w:p>
    <w:p w14:paraId="185A97E9" w14:textId="77777777" w:rsidR="007A665E" w:rsidRPr="007A665E" w:rsidRDefault="007A665E" w:rsidP="007A665E">
      <w:pPr>
        <w:pStyle w:val="ListParagraph"/>
        <w:ind w:left="1440"/>
        <w:jc w:val="both"/>
        <w:rPr>
          <w:rFonts w:ascii="Comic Sans MS" w:hAnsi="Comic Sans MS" w:cs="Arial"/>
          <w:sz w:val="20"/>
          <w:szCs w:val="20"/>
        </w:rPr>
      </w:pPr>
    </w:p>
    <w:p w14:paraId="6B5914BC" w14:textId="77777777" w:rsidR="0051187A" w:rsidRDefault="00C86770" w:rsidP="00C86770">
      <w:pPr>
        <w:pStyle w:val="ListParagraph"/>
        <w:numPr>
          <w:ilvl w:val="0"/>
          <w:numId w:val="14"/>
        </w:numPr>
        <w:jc w:val="both"/>
        <w:rPr>
          <w:rFonts w:ascii="Comic Sans MS" w:hAnsi="Comic Sans MS" w:cs="Arial"/>
          <w:sz w:val="44"/>
          <w:szCs w:val="44"/>
        </w:rPr>
      </w:pPr>
      <w:r>
        <w:rPr>
          <w:rFonts w:ascii="Comic Sans MS" w:hAnsi="Comic Sans MS" w:cs="Arial"/>
          <w:sz w:val="44"/>
          <w:szCs w:val="44"/>
        </w:rPr>
        <w:t xml:space="preserve">Who else has been affected by this? </w:t>
      </w:r>
      <w:r w:rsidR="0051187A">
        <w:rPr>
          <w:rFonts w:ascii="Comic Sans MS" w:hAnsi="Comic Sans MS" w:cs="Arial"/>
          <w:sz w:val="44"/>
          <w:szCs w:val="44"/>
        </w:rPr>
        <w:t xml:space="preserve">How have they been affected? </w:t>
      </w:r>
    </w:p>
    <w:p w14:paraId="2F794B34" w14:textId="4C10A99D" w:rsidR="00C86770" w:rsidRPr="00691C0F" w:rsidRDefault="00C86770" w:rsidP="0051187A">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w:t>
      </w:r>
      <w:proofErr w:type="gramStart"/>
      <w:r w:rsidRPr="00691C0F">
        <w:rPr>
          <w:rFonts w:ascii="Comic Sans MS" w:hAnsi="Comic Sans MS" w:cs="Arial"/>
          <w:sz w:val="36"/>
          <w:szCs w:val="36"/>
        </w:rPr>
        <w:t>eg</w:t>
      </w:r>
      <w:proofErr w:type="gramEnd"/>
      <w:r w:rsidRPr="00691C0F">
        <w:rPr>
          <w:rFonts w:ascii="Comic Sans MS" w:hAnsi="Comic Sans MS" w:cs="Arial"/>
          <w:sz w:val="36"/>
          <w:szCs w:val="36"/>
        </w:rPr>
        <w:t xml:space="preserve">. other children, other adults in school, family etc.) </w:t>
      </w:r>
    </w:p>
    <w:p w14:paraId="3647C08E" w14:textId="77777777" w:rsidR="00691C0F" w:rsidRPr="007A665E" w:rsidRDefault="00691C0F" w:rsidP="00691C0F">
      <w:pPr>
        <w:pStyle w:val="ListParagraph"/>
        <w:ind w:left="1440"/>
        <w:jc w:val="both"/>
        <w:rPr>
          <w:rFonts w:ascii="Comic Sans MS" w:hAnsi="Comic Sans MS" w:cs="Arial"/>
          <w:sz w:val="20"/>
          <w:szCs w:val="20"/>
        </w:rPr>
      </w:pPr>
    </w:p>
    <w:p w14:paraId="09BCE504" w14:textId="53EA76AA" w:rsidR="0051187A" w:rsidRDefault="0051187A" w:rsidP="0051187A">
      <w:pPr>
        <w:pStyle w:val="ListParagraph"/>
        <w:numPr>
          <w:ilvl w:val="0"/>
          <w:numId w:val="14"/>
        </w:numPr>
        <w:jc w:val="both"/>
        <w:rPr>
          <w:rFonts w:ascii="Comic Sans MS" w:hAnsi="Comic Sans MS" w:cs="Arial"/>
          <w:sz w:val="44"/>
          <w:szCs w:val="44"/>
        </w:rPr>
      </w:pPr>
      <w:r>
        <w:rPr>
          <w:rFonts w:ascii="Comic Sans MS" w:hAnsi="Comic Sans MS" w:cs="Arial"/>
          <w:sz w:val="44"/>
          <w:szCs w:val="44"/>
        </w:rPr>
        <w:t>What needs to happen now to make things better/improve the situation/help you move on?</w:t>
      </w:r>
      <w:r w:rsidR="00FB2BE5">
        <w:rPr>
          <w:rFonts w:ascii="Comic Sans MS" w:hAnsi="Comic Sans MS" w:cs="Arial"/>
          <w:sz w:val="44"/>
          <w:szCs w:val="44"/>
        </w:rPr>
        <w:t xml:space="preserve"> What do you need to do?</w:t>
      </w:r>
    </w:p>
    <w:p w14:paraId="311897FC" w14:textId="4CC4DAA6" w:rsidR="0051187A" w:rsidRPr="00691C0F" w:rsidRDefault="0051187A" w:rsidP="0051187A">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it is important for the children involved to acknowledge the harm/hurt to others</w:t>
      </w:r>
    </w:p>
    <w:p w14:paraId="3C4E9A5A" w14:textId="5E390343" w:rsidR="0051187A" w:rsidRPr="00691C0F" w:rsidRDefault="00425FAF" w:rsidP="0051187A">
      <w:pPr>
        <w:pStyle w:val="ListParagraph"/>
        <w:numPr>
          <w:ilvl w:val="1"/>
          <w:numId w:val="14"/>
        </w:numPr>
        <w:jc w:val="both"/>
        <w:rPr>
          <w:rFonts w:ascii="Comic Sans MS" w:hAnsi="Comic Sans MS" w:cs="Arial"/>
          <w:sz w:val="36"/>
          <w:szCs w:val="36"/>
        </w:rPr>
      </w:pPr>
      <w:r>
        <w:rPr>
          <w:noProof/>
          <w:lang w:eastAsia="en-GB"/>
        </w:rPr>
        <w:drawing>
          <wp:anchor distT="0" distB="0" distL="114300" distR="114300" simplePos="0" relativeHeight="251661312" behindDoc="1" locked="0" layoutInCell="1" allowOverlap="1" wp14:anchorId="5D9BCA62" wp14:editId="3167BDAA">
            <wp:simplePos x="0" y="0"/>
            <wp:positionH relativeFrom="margin">
              <wp:align>right</wp:align>
            </wp:positionH>
            <wp:positionV relativeFrom="paragraph">
              <wp:posOffset>24765</wp:posOffset>
            </wp:positionV>
            <wp:extent cx="1714500" cy="1714500"/>
            <wp:effectExtent l="0" t="0" r="0" b="0"/>
            <wp:wrapTight wrapText="bothSides">
              <wp:wrapPolygon edited="0">
                <wp:start x="0" y="0"/>
                <wp:lineTo x="0" y="21360"/>
                <wp:lineTo x="21360" y="21360"/>
                <wp:lineTo x="21360" y="0"/>
                <wp:lineTo x="0" y="0"/>
              </wp:wrapPolygon>
            </wp:wrapTight>
            <wp:docPr id="2" name="Picture 2" descr="Inline 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line image 8"/>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187A" w:rsidRPr="00691C0F">
        <w:rPr>
          <w:rFonts w:ascii="Comic Sans MS" w:hAnsi="Comic Sans MS" w:cs="Arial"/>
          <w:sz w:val="36"/>
          <w:szCs w:val="36"/>
        </w:rPr>
        <w:t xml:space="preserve">children may apologise </w:t>
      </w:r>
    </w:p>
    <w:p w14:paraId="35613156" w14:textId="38BDA393" w:rsidR="0051187A" w:rsidRPr="00691C0F" w:rsidRDefault="0051187A" w:rsidP="0051187A">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they may agree consequences for their behaviour or actions to make things better in the future</w:t>
      </w:r>
    </w:p>
    <w:p w14:paraId="5DDDEB83" w14:textId="11FE7392" w:rsidR="00691C0F" w:rsidRPr="007A665E" w:rsidRDefault="00691C0F" w:rsidP="00691C0F">
      <w:pPr>
        <w:pStyle w:val="ListParagraph"/>
        <w:ind w:left="1440"/>
        <w:jc w:val="both"/>
        <w:rPr>
          <w:rFonts w:ascii="Comic Sans MS" w:hAnsi="Comic Sans MS" w:cs="Arial"/>
          <w:sz w:val="20"/>
          <w:szCs w:val="20"/>
        </w:rPr>
      </w:pPr>
    </w:p>
    <w:p w14:paraId="2D26B234" w14:textId="74422AF5" w:rsidR="0051187A" w:rsidRDefault="0051187A" w:rsidP="0051187A">
      <w:pPr>
        <w:pStyle w:val="ListParagraph"/>
        <w:numPr>
          <w:ilvl w:val="0"/>
          <w:numId w:val="14"/>
        </w:numPr>
        <w:jc w:val="both"/>
        <w:rPr>
          <w:rFonts w:ascii="Comic Sans MS" w:hAnsi="Comic Sans MS" w:cs="Arial"/>
          <w:sz w:val="44"/>
          <w:szCs w:val="44"/>
        </w:rPr>
      </w:pPr>
      <w:r>
        <w:rPr>
          <w:rFonts w:ascii="Comic Sans MS" w:hAnsi="Comic Sans MS" w:cs="Arial"/>
          <w:sz w:val="44"/>
          <w:szCs w:val="44"/>
        </w:rPr>
        <w:t>Summary and follow-up</w:t>
      </w:r>
    </w:p>
    <w:p w14:paraId="2976ECEB" w14:textId="29F309B8" w:rsidR="0051187A" w:rsidRPr="00691C0F" w:rsidRDefault="0051187A" w:rsidP="0051187A">
      <w:pPr>
        <w:pStyle w:val="ListParagraph"/>
        <w:numPr>
          <w:ilvl w:val="1"/>
          <w:numId w:val="14"/>
        </w:numPr>
        <w:jc w:val="both"/>
        <w:rPr>
          <w:rFonts w:ascii="Comic Sans MS" w:hAnsi="Comic Sans MS" w:cs="Arial"/>
          <w:sz w:val="36"/>
          <w:szCs w:val="36"/>
        </w:rPr>
      </w:pPr>
      <w:r w:rsidRPr="00691C0F">
        <w:rPr>
          <w:rFonts w:ascii="Comic Sans MS" w:hAnsi="Comic Sans MS" w:cs="Arial"/>
          <w:sz w:val="36"/>
          <w:szCs w:val="36"/>
        </w:rPr>
        <w:t xml:space="preserve">the person leading the meeting will go over what has been agreed </w:t>
      </w:r>
    </w:p>
    <w:p w14:paraId="6BC8A2D8" w14:textId="01C60761" w:rsidR="0051187A" w:rsidRPr="00691C0F" w:rsidRDefault="0051187A" w:rsidP="0051187A">
      <w:pPr>
        <w:pStyle w:val="ListParagraph"/>
        <w:numPr>
          <w:ilvl w:val="1"/>
          <w:numId w:val="14"/>
        </w:numPr>
        <w:jc w:val="both"/>
        <w:rPr>
          <w:rFonts w:ascii="Comic Sans MS" w:hAnsi="Comic Sans MS" w:cs="Arial"/>
          <w:sz w:val="36"/>
          <w:szCs w:val="36"/>
        </w:rPr>
      </w:pPr>
      <w:proofErr w:type="gramStart"/>
      <w:r w:rsidRPr="00691C0F">
        <w:rPr>
          <w:rFonts w:ascii="Comic Sans MS" w:hAnsi="Comic Sans MS" w:cs="Arial"/>
          <w:sz w:val="36"/>
          <w:szCs w:val="36"/>
        </w:rPr>
        <w:t>the</w:t>
      </w:r>
      <w:proofErr w:type="gramEnd"/>
      <w:r w:rsidRPr="00691C0F">
        <w:rPr>
          <w:rFonts w:ascii="Comic Sans MS" w:hAnsi="Comic Sans MS" w:cs="Arial"/>
          <w:sz w:val="36"/>
          <w:szCs w:val="36"/>
        </w:rPr>
        <w:t xml:space="preserve"> children or the adult leading the meeting will agree on any follow-up plan (eg. checking that relationships have improved etc.)</w:t>
      </w:r>
    </w:p>
    <w:p w14:paraId="2F230655" w14:textId="4641140F" w:rsidR="00592029" w:rsidRPr="007A665E" w:rsidRDefault="003A325D" w:rsidP="003A325D">
      <w:pPr>
        <w:jc w:val="both"/>
        <w:rPr>
          <w:rFonts w:ascii="Comic Sans MS" w:hAnsi="Comic Sans MS" w:cs="Arial"/>
          <w:sz w:val="44"/>
          <w:szCs w:val="44"/>
        </w:rPr>
      </w:pPr>
      <w:r w:rsidRPr="007A665E">
        <w:rPr>
          <w:rFonts w:ascii="Comic Sans MS" w:hAnsi="Comic Sans MS" w:cs="Arial"/>
          <w:sz w:val="44"/>
          <w:szCs w:val="44"/>
        </w:rPr>
        <w:lastRenderedPageBreak/>
        <w:t>Sometimes when children have been involved in conflict or are very upset or angry about what has happened</w:t>
      </w:r>
      <w:proofErr w:type="gramStart"/>
      <w:r w:rsidRPr="007A665E">
        <w:rPr>
          <w:rFonts w:ascii="Comic Sans MS" w:hAnsi="Comic Sans MS" w:cs="Arial"/>
          <w:sz w:val="44"/>
          <w:szCs w:val="44"/>
        </w:rPr>
        <w:t>,</w:t>
      </w:r>
      <w:proofErr w:type="gramEnd"/>
      <w:r w:rsidRPr="007A665E">
        <w:rPr>
          <w:rFonts w:ascii="Comic Sans MS" w:hAnsi="Comic Sans MS" w:cs="Arial"/>
          <w:sz w:val="44"/>
          <w:szCs w:val="44"/>
        </w:rPr>
        <w:t xml:space="preserve"> they are not ready to hold a restorative meeting straight away. However, usually children are ready later in the day or the next day and they are generally quite clear themselves about when they are ready.</w:t>
      </w:r>
    </w:p>
    <w:p w14:paraId="524CE8FA" w14:textId="49AB5100" w:rsidR="00FA0D60" w:rsidRPr="007A665E" w:rsidRDefault="007A665E" w:rsidP="003A325D">
      <w:pPr>
        <w:jc w:val="both"/>
        <w:rPr>
          <w:rFonts w:ascii="Comic Sans MS" w:hAnsi="Comic Sans MS" w:cs="Arial"/>
          <w:sz w:val="44"/>
          <w:szCs w:val="44"/>
        </w:rPr>
      </w:pPr>
      <w:r w:rsidRPr="007A665E">
        <w:rPr>
          <w:noProof/>
          <w:sz w:val="44"/>
          <w:szCs w:val="44"/>
          <w:lang w:eastAsia="en-GB"/>
        </w:rPr>
        <w:drawing>
          <wp:anchor distT="0" distB="0" distL="114300" distR="114300" simplePos="0" relativeHeight="251665408" behindDoc="1" locked="0" layoutInCell="1" allowOverlap="1" wp14:anchorId="0EE0D878" wp14:editId="4C4F46C3">
            <wp:simplePos x="0" y="0"/>
            <wp:positionH relativeFrom="column">
              <wp:posOffset>1661795</wp:posOffset>
            </wp:positionH>
            <wp:positionV relativeFrom="paragraph">
              <wp:posOffset>349250</wp:posOffset>
            </wp:positionV>
            <wp:extent cx="2694940" cy="2694940"/>
            <wp:effectExtent l="0" t="0" r="0" b="0"/>
            <wp:wrapTight wrapText="bothSides">
              <wp:wrapPolygon edited="0">
                <wp:start x="0" y="0"/>
                <wp:lineTo x="0" y="21376"/>
                <wp:lineTo x="21376" y="21376"/>
                <wp:lineTo x="21376" y="0"/>
                <wp:lineTo x="0" y="0"/>
              </wp:wrapPolygon>
            </wp:wrapTight>
            <wp:docPr id="5" name="Picture 5" descr="Inline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line image 4"/>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694940" cy="2694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12CFA" w14:textId="77777777" w:rsidR="00425FAF" w:rsidRPr="007A665E" w:rsidRDefault="00425FAF" w:rsidP="003A325D">
      <w:pPr>
        <w:jc w:val="both"/>
        <w:rPr>
          <w:rFonts w:ascii="Comic Sans MS" w:hAnsi="Comic Sans MS" w:cs="Arial"/>
          <w:sz w:val="44"/>
          <w:szCs w:val="44"/>
        </w:rPr>
      </w:pPr>
    </w:p>
    <w:p w14:paraId="329983CD" w14:textId="77777777" w:rsidR="00425FAF" w:rsidRPr="007A665E" w:rsidRDefault="00425FAF" w:rsidP="003A325D">
      <w:pPr>
        <w:jc w:val="both"/>
        <w:rPr>
          <w:rFonts w:ascii="Comic Sans MS" w:hAnsi="Comic Sans MS" w:cs="Arial"/>
          <w:sz w:val="44"/>
          <w:szCs w:val="44"/>
        </w:rPr>
      </w:pPr>
    </w:p>
    <w:p w14:paraId="1AE51F3E" w14:textId="77777777" w:rsidR="007A665E" w:rsidRDefault="007A665E" w:rsidP="003A325D">
      <w:pPr>
        <w:jc w:val="both"/>
        <w:rPr>
          <w:rFonts w:ascii="Comic Sans MS" w:hAnsi="Comic Sans MS" w:cs="Arial"/>
          <w:sz w:val="44"/>
          <w:szCs w:val="44"/>
        </w:rPr>
      </w:pPr>
    </w:p>
    <w:p w14:paraId="62EC3D67" w14:textId="77777777" w:rsidR="007A665E" w:rsidRDefault="007A665E" w:rsidP="003A325D">
      <w:pPr>
        <w:jc w:val="both"/>
        <w:rPr>
          <w:rFonts w:ascii="Comic Sans MS" w:hAnsi="Comic Sans MS" w:cs="Arial"/>
          <w:sz w:val="44"/>
          <w:szCs w:val="44"/>
        </w:rPr>
      </w:pPr>
    </w:p>
    <w:p w14:paraId="7F75DB47" w14:textId="77777777" w:rsidR="007A665E" w:rsidRDefault="007A665E" w:rsidP="003A325D">
      <w:pPr>
        <w:jc w:val="both"/>
        <w:rPr>
          <w:rFonts w:ascii="Comic Sans MS" w:hAnsi="Comic Sans MS" w:cs="Arial"/>
          <w:sz w:val="44"/>
          <w:szCs w:val="44"/>
        </w:rPr>
      </w:pPr>
    </w:p>
    <w:p w14:paraId="73504D8B" w14:textId="52172A4C" w:rsidR="00FA0D60" w:rsidRPr="007A665E" w:rsidRDefault="00FA0D60" w:rsidP="003A325D">
      <w:pPr>
        <w:jc w:val="both"/>
        <w:rPr>
          <w:rFonts w:ascii="Comic Sans MS" w:hAnsi="Comic Sans MS" w:cs="Arial"/>
          <w:sz w:val="44"/>
          <w:szCs w:val="44"/>
        </w:rPr>
      </w:pPr>
      <w:r w:rsidRPr="007A665E">
        <w:rPr>
          <w:rFonts w:ascii="Comic Sans MS" w:hAnsi="Comic Sans MS" w:cs="Arial"/>
          <w:sz w:val="44"/>
          <w:szCs w:val="44"/>
        </w:rPr>
        <w:t xml:space="preserve">At St Gerardine, all staff </w:t>
      </w:r>
      <w:proofErr w:type="gramStart"/>
      <w:r w:rsidRPr="007A665E">
        <w:rPr>
          <w:rFonts w:ascii="Comic Sans MS" w:hAnsi="Comic Sans MS" w:cs="Arial"/>
          <w:sz w:val="44"/>
          <w:szCs w:val="44"/>
        </w:rPr>
        <w:t>have</w:t>
      </w:r>
      <w:proofErr w:type="gramEnd"/>
      <w:r w:rsidRPr="007A665E">
        <w:rPr>
          <w:rFonts w:ascii="Comic Sans MS" w:hAnsi="Comic Sans MS" w:cs="Arial"/>
          <w:sz w:val="44"/>
          <w:szCs w:val="44"/>
        </w:rPr>
        <w:t xml:space="preserve"> been trained in restorative approaches and are encouraged to use this approach to resolve conflict and </w:t>
      </w:r>
      <w:r w:rsidR="00717789" w:rsidRPr="007A665E">
        <w:rPr>
          <w:rFonts w:ascii="Comic Sans MS" w:hAnsi="Comic Sans MS" w:cs="Arial"/>
          <w:sz w:val="44"/>
          <w:szCs w:val="44"/>
        </w:rPr>
        <w:t>sort out problems which may arise.</w:t>
      </w:r>
    </w:p>
    <w:p w14:paraId="728B1132" w14:textId="77777777" w:rsidR="00CD35BA" w:rsidRPr="00CD35BA" w:rsidRDefault="00CD35BA" w:rsidP="00CD35BA">
      <w:pPr>
        <w:spacing w:after="0"/>
        <w:jc w:val="both"/>
        <w:rPr>
          <w:rFonts w:ascii="Comic Sans MS" w:hAnsi="Comic Sans MS" w:cs="Arial"/>
          <w:sz w:val="44"/>
          <w:szCs w:val="44"/>
        </w:rPr>
      </w:pPr>
    </w:p>
    <w:p w14:paraId="31BE9369" w14:textId="1795E61A" w:rsidR="001F71E7" w:rsidRDefault="00FA0D60" w:rsidP="00E97FDB">
      <w:pPr>
        <w:spacing w:after="0"/>
        <w:jc w:val="center"/>
        <w:rPr>
          <w:rFonts w:ascii="Comic Sans MS" w:hAnsi="Comic Sans MS"/>
          <w:b/>
          <w:sz w:val="48"/>
          <w:szCs w:val="48"/>
        </w:rPr>
      </w:pPr>
      <w:r>
        <w:rPr>
          <w:rFonts w:ascii="Comic Sans MS" w:hAnsi="Comic Sans MS"/>
          <w:b/>
          <w:sz w:val="48"/>
          <w:szCs w:val="48"/>
        </w:rPr>
        <w:lastRenderedPageBreak/>
        <w:t>Further Information about Restorative Approaches</w:t>
      </w:r>
    </w:p>
    <w:p w14:paraId="6CA92DBD" w14:textId="3D71DFF0" w:rsidR="00717789" w:rsidRPr="00360F16" w:rsidRDefault="00717789" w:rsidP="00E97FDB">
      <w:pPr>
        <w:spacing w:after="0"/>
        <w:jc w:val="center"/>
        <w:rPr>
          <w:rFonts w:ascii="Comic Sans MS" w:hAnsi="Comic Sans MS"/>
          <w:b/>
          <w:sz w:val="44"/>
          <w:szCs w:val="44"/>
        </w:rPr>
      </w:pPr>
    </w:p>
    <w:p w14:paraId="54A8D407" w14:textId="06561C29" w:rsidR="00D510C6" w:rsidRPr="00360F16" w:rsidRDefault="00D510C6" w:rsidP="00D510C6">
      <w:pPr>
        <w:pStyle w:val="ListParagraph"/>
        <w:numPr>
          <w:ilvl w:val="0"/>
          <w:numId w:val="16"/>
        </w:numPr>
        <w:spacing w:after="0"/>
        <w:jc w:val="both"/>
        <w:rPr>
          <w:rFonts w:ascii="Comic Sans MS" w:hAnsi="Comic Sans MS"/>
          <w:sz w:val="44"/>
          <w:szCs w:val="44"/>
        </w:rPr>
      </w:pPr>
      <w:r w:rsidRPr="00360F16">
        <w:rPr>
          <w:rFonts w:ascii="Comic Sans MS" w:hAnsi="Comic Sans MS"/>
          <w:sz w:val="44"/>
          <w:szCs w:val="44"/>
        </w:rPr>
        <w:t>Education Scotland Parentzone website:</w:t>
      </w:r>
    </w:p>
    <w:p w14:paraId="617BFC4B" w14:textId="69459D1D" w:rsidR="00717789" w:rsidRDefault="005E7056" w:rsidP="00D510C6">
      <w:pPr>
        <w:pStyle w:val="ListParagraph"/>
        <w:spacing w:after="0"/>
        <w:jc w:val="both"/>
        <w:rPr>
          <w:rStyle w:val="Hyperlink"/>
          <w:rFonts w:ascii="Comic Sans MS" w:hAnsi="Comic Sans MS"/>
          <w:sz w:val="44"/>
          <w:szCs w:val="44"/>
        </w:rPr>
      </w:pPr>
      <w:hyperlink r:id="rId15" w:history="1">
        <w:r w:rsidR="00D510C6" w:rsidRPr="00360F16">
          <w:rPr>
            <w:rStyle w:val="Hyperlink"/>
            <w:rFonts w:ascii="Comic Sans MS" w:hAnsi="Comic Sans MS"/>
            <w:sz w:val="44"/>
            <w:szCs w:val="44"/>
          </w:rPr>
          <w:t>https://education.gov.scot/parentzone/additional-support/specific-support-needs/social-and-emotional-factors/Restorative%20approaches</w:t>
        </w:r>
      </w:hyperlink>
    </w:p>
    <w:p w14:paraId="41A4DE24" w14:textId="77777777" w:rsidR="005E7056" w:rsidRPr="00360F16" w:rsidRDefault="005E7056" w:rsidP="00D510C6">
      <w:pPr>
        <w:pStyle w:val="ListParagraph"/>
        <w:spacing w:after="0"/>
        <w:jc w:val="both"/>
        <w:rPr>
          <w:rStyle w:val="Hyperlink"/>
          <w:rFonts w:ascii="Comic Sans MS" w:hAnsi="Comic Sans MS"/>
          <w:sz w:val="44"/>
          <w:szCs w:val="44"/>
        </w:rPr>
      </w:pPr>
    </w:p>
    <w:p w14:paraId="2EA94531" w14:textId="6BE0E4DA" w:rsidR="00D226BD" w:rsidRPr="00360F16" w:rsidRDefault="00360F16" w:rsidP="00360F16">
      <w:pPr>
        <w:pStyle w:val="ListParagraph"/>
        <w:numPr>
          <w:ilvl w:val="0"/>
          <w:numId w:val="16"/>
        </w:numPr>
        <w:spacing w:after="0"/>
        <w:jc w:val="both"/>
        <w:rPr>
          <w:rFonts w:ascii="Comic Sans MS" w:hAnsi="Comic Sans MS"/>
          <w:sz w:val="44"/>
          <w:szCs w:val="44"/>
        </w:rPr>
      </w:pPr>
      <w:r w:rsidRPr="00360F16">
        <w:rPr>
          <w:rFonts w:ascii="Comic Sans MS" w:hAnsi="Comic Sans MS"/>
          <w:sz w:val="44"/>
          <w:szCs w:val="44"/>
        </w:rPr>
        <w:t>Restorative Justice in Scotland’s Schools</w:t>
      </w:r>
      <w:r w:rsidR="00AD32C5">
        <w:rPr>
          <w:rFonts w:ascii="Comic Sans MS" w:hAnsi="Comic Sans MS"/>
          <w:sz w:val="44"/>
          <w:szCs w:val="44"/>
        </w:rPr>
        <w:t>:</w:t>
      </w:r>
      <w:r>
        <w:rPr>
          <w:rFonts w:ascii="Comic Sans MS" w:hAnsi="Comic Sans MS"/>
          <w:sz w:val="44"/>
          <w:szCs w:val="44"/>
        </w:rPr>
        <w:t xml:space="preserve"> </w:t>
      </w:r>
      <w:hyperlink r:id="rId16" w:history="1">
        <w:r w:rsidRPr="006A6846">
          <w:rPr>
            <w:rStyle w:val="Hyperlink"/>
            <w:rFonts w:ascii="Comic Sans MS" w:hAnsi="Comic Sans MS"/>
            <w:sz w:val="44"/>
            <w:szCs w:val="44"/>
          </w:rPr>
          <w:t>http://www.restorativejusticescotland.org.uk/html/schools.html</w:t>
        </w:r>
      </w:hyperlink>
      <w:r>
        <w:rPr>
          <w:rFonts w:ascii="Comic Sans MS" w:hAnsi="Comic Sans MS"/>
          <w:sz w:val="44"/>
          <w:szCs w:val="44"/>
        </w:rPr>
        <w:t xml:space="preserve"> </w:t>
      </w:r>
      <w:bookmarkStart w:id="0" w:name="_GoBack"/>
      <w:bookmarkEnd w:id="0"/>
    </w:p>
    <w:p w14:paraId="64E42D61" w14:textId="6ACE70DF" w:rsidR="00717789" w:rsidRDefault="005E7056" w:rsidP="00360F16">
      <w:pPr>
        <w:pStyle w:val="ListParagraph"/>
        <w:spacing w:after="0"/>
        <w:jc w:val="both"/>
        <w:rPr>
          <w:rFonts w:ascii="Comic Sans MS" w:hAnsi="Comic Sans MS"/>
          <w:sz w:val="48"/>
          <w:szCs w:val="48"/>
        </w:rPr>
      </w:pPr>
      <w:r>
        <w:rPr>
          <w:noProof/>
          <w:lang w:eastAsia="en-GB"/>
        </w:rPr>
        <w:drawing>
          <wp:anchor distT="0" distB="0" distL="114300" distR="114300" simplePos="0" relativeHeight="251669504" behindDoc="1" locked="0" layoutInCell="1" allowOverlap="1" wp14:anchorId="79B36A6D" wp14:editId="318EB644">
            <wp:simplePos x="0" y="0"/>
            <wp:positionH relativeFrom="margin">
              <wp:posOffset>3299460</wp:posOffset>
            </wp:positionH>
            <wp:positionV relativeFrom="paragraph">
              <wp:posOffset>424815</wp:posOffset>
            </wp:positionV>
            <wp:extent cx="2705100" cy="2705100"/>
            <wp:effectExtent l="0" t="0" r="0" b="0"/>
            <wp:wrapTight wrapText="bothSides">
              <wp:wrapPolygon edited="0">
                <wp:start x="0" y="0"/>
                <wp:lineTo x="0" y="21448"/>
                <wp:lineTo x="21448" y="21448"/>
                <wp:lineTo x="21448" y="0"/>
                <wp:lineTo x="0" y="0"/>
              </wp:wrapPolygon>
            </wp:wrapTight>
            <wp:docPr id="7" name="Picture 7" descr="cid:image004.jpg@01D3683F.84FD2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4.jpg@01D3683F.84FD2F90"/>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2A12C98D" wp14:editId="0CCD0D95">
            <wp:simplePos x="0" y="0"/>
            <wp:positionH relativeFrom="column">
              <wp:posOffset>175260</wp:posOffset>
            </wp:positionH>
            <wp:positionV relativeFrom="paragraph">
              <wp:posOffset>426085</wp:posOffset>
            </wp:positionV>
            <wp:extent cx="2705100" cy="2705100"/>
            <wp:effectExtent l="0" t="0" r="0" b="0"/>
            <wp:wrapTight wrapText="bothSides">
              <wp:wrapPolygon edited="0">
                <wp:start x="0" y="0"/>
                <wp:lineTo x="0" y="21448"/>
                <wp:lineTo x="21448" y="21448"/>
                <wp:lineTo x="21448" y="0"/>
                <wp:lineTo x="0" y="0"/>
              </wp:wrapPolygon>
            </wp:wrapTight>
            <wp:docPr id="3" name="Picture 3" descr="Inline 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line image 9"/>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21410" w14:textId="71E7EE4C" w:rsidR="00FA0D60" w:rsidRPr="00FA0D60" w:rsidRDefault="00FA0D60" w:rsidP="00FA0D60">
      <w:pPr>
        <w:spacing w:after="0"/>
        <w:jc w:val="both"/>
        <w:rPr>
          <w:rFonts w:ascii="Comic Sans MS" w:hAnsi="Comic Sans MS"/>
          <w:sz w:val="44"/>
          <w:szCs w:val="44"/>
        </w:rPr>
      </w:pPr>
    </w:p>
    <w:sectPr w:rsidR="00FA0D60" w:rsidRPr="00FA0D60" w:rsidSect="00D4317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8461F"/>
    <w:multiLevelType w:val="hybridMultilevel"/>
    <w:tmpl w:val="914A4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2A11BB3"/>
    <w:multiLevelType w:val="hybridMultilevel"/>
    <w:tmpl w:val="B8984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577AB8"/>
    <w:multiLevelType w:val="hybridMultilevel"/>
    <w:tmpl w:val="67F24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69939C9"/>
    <w:multiLevelType w:val="hybridMultilevel"/>
    <w:tmpl w:val="14822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9426C4A"/>
    <w:multiLevelType w:val="hybridMultilevel"/>
    <w:tmpl w:val="844609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nsid w:val="10345DEC"/>
    <w:multiLevelType w:val="hybridMultilevel"/>
    <w:tmpl w:val="1D9E7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223597F"/>
    <w:multiLevelType w:val="hybridMultilevel"/>
    <w:tmpl w:val="A9ACA092"/>
    <w:lvl w:ilvl="0" w:tplc="0809000F">
      <w:start w:val="1"/>
      <w:numFmt w:val="decimal"/>
      <w:lvlText w:val="%1."/>
      <w:lvlJc w:val="left"/>
      <w:pPr>
        <w:ind w:left="720" w:hanging="360"/>
      </w:pPr>
      <w:rPr>
        <w:rFont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2F33E1"/>
    <w:multiLevelType w:val="hybridMultilevel"/>
    <w:tmpl w:val="EE5CF3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nsid w:val="30822BC1"/>
    <w:multiLevelType w:val="hybridMultilevel"/>
    <w:tmpl w:val="5D9E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494789"/>
    <w:multiLevelType w:val="hybridMultilevel"/>
    <w:tmpl w:val="3E1C4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99E76D7"/>
    <w:multiLevelType w:val="hybridMultilevel"/>
    <w:tmpl w:val="B3DA525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505B065C"/>
    <w:multiLevelType w:val="hybridMultilevel"/>
    <w:tmpl w:val="42669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45E6734"/>
    <w:multiLevelType w:val="hybridMultilevel"/>
    <w:tmpl w:val="18200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1F1302E"/>
    <w:multiLevelType w:val="hybridMultilevel"/>
    <w:tmpl w:val="331AC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C892208"/>
    <w:multiLevelType w:val="hybridMultilevel"/>
    <w:tmpl w:val="6B5A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3B12B72"/>
    <w:multiLevelType w:val="hybridMultilevel"/>
    <w:tmpl w:val="D486D2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10"/>
  </w:num>
  <w:num w:numId="4">
    <w:abstractNumId w:val="5"/>
  </w:num>
  <w:num w:numId="5">
    <w:abstractNumId w:val="15"/>
  </w:num>
  <w:num w:numId="6">
    <w:abstractNumId w:val="11"/>
  </w:num>
  <w:num w:numId="7">
    <w:abstractNumId w:val="13"/>
  </w:num>
  <w:num w:numId="8">
    <w:abstractNumId w:val="0"/>
  </w:num>
  <w:num w:numId="9">
    <w:abstractNumId w:val="9"/>
  </w:num>
  <w:num w:numId="10">
    <w:abstractNumId w:val="12"/>
  </w:num>
  <w:num w:numId="11">
    <w:abstractNumId w:val="3"/>
  </w:num>
  <w:num w:numId="12">
    <w:abstractNumId w:val="2"/>
  </w:num>
  <w:num w:numId="13">
    <w:abstractNumId w:val="1"/>
  </w:num>
  <w:num w:numId="14">
    <w:abstractNumId w:val="6"/>
  </w:num>
  <w:num w:numId="15">
    <w:abstractNumId w:val="1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FDB"/>
    <w:rsid w:val="0000713E"/>
    <w:rsid w:val="000748D7"/>
    <w:rsid w:val="0012684A"/>
    <w:rsid w:val="00192DC3"/>
    <w:rsid w:val="001A3AF6"/>
    <w:rsid w:val="001C3B39"/>
    <w:rsid w:val="001F71E7"/>
    <w:rsid w:val="002179B9"/>
    <w:rsid w:val="00360F16"/>
    <w:rsid w:val="00391522"/>
    <w:rsid w:val="003A325D"/>
    <w:rsid w:val="003E7921"/>
    <w:rsid w:val="003F5F15"/>
    <w:rsid w:val="00425FAF"/>
    <w:rsid w:val="00447351"/>
    <w:rsid w:val="004721EA"/>
    <w:rsid w:val="00510F36"/>
    <w:rsid w:val="0051187A"/>
    <w:rsid w:val="005144A3"/>
    <w:rsid w:val="00526BE3"/>
    <w:rsid w:val="005545BC"/>
    <w:rsid w:val="005704ED"/>
    <w:rsid w:val="00592029"/>
    <w:rsid w:val="005E7056"/>
    <w:rsid w:val="006155C5"/>
    <w:rsid w:val="00631A69"/>
    <w:rsid w:val="006521EE"/>
    <w:rsid w:val="00684862"/>
    <w:rsid w:val="00686DD3"/>
    <w:rsid w:val="00691C0F"/>
    <w:rsid w:val="007175E0"/>
    <w:rsid w:val="00717789"/>
    <w:rsid w:val="00720029"/>
    <w:rsid w:val="00796F93"/>
    <w:rsid w:val="007A665E"/>
    <w:rsid w:val="007A7683"/>
    <w:rsid w:val="00817CF2"/>
    <w:rsid w:val="00825485"/>
    <w:rsid w:val="00863CF6"/>
    <w:rsid w:val="0096545F"/>
    <w:rsid w:val="00981FCB"/>
    <w:rsid w:val="009963B2"/>
    <w:rsid w:val="009A1E65"/>
    <w:rsid w:val="009C037A"/>
    <w:rsid w:val="009C371C"/>
    <w:rsid w:val="00A43EE1"/>
    <w:rsid w:val="00AD32C5"/>
    <w:rsid w:val="00B73049"/>
    <w:rsid w:val="00BC58FD"/>
    <w:rsid w:val="00C4042D"/>
    <w:rsid w:val="00C662C4"/>
    <w:rsid w:val="00C67CF8"/>
    <w:rsid w:val="00C77962"/>
    <w:rsid w:val="00C86770"/>
    <w:rsid w:val="00CD35BA"/>
    <w:rsid w:val="00D226BD"/>
    <w:rsid w:val="00D43173"/>
    <w:rsid w:val="00D44504"/>
    <w:rsid w:val="00D510C6"/>
    <w:rsid w:val="00D71F9C"/>
    <w:rsid w:val="00DD1F46"/>
    <w:rsid w:val="00E02AA8"/>
    <w:rsid w:val="00E17992"/>
    <w:rsid w:val="00E97FDB"/>
    <w:rsid w:val="00EB15AD"/>
    <w:rsid w:val="00F16FD9"/>
    <w:rsid w:val="00F632FD"/>
    <w:rsid w:val="00FA0D60"/>
    <w:rsid w:val="00FB2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FDB"/>
    <w:rPr>
      <w:rFonts w:ascii="Tahoma" w:hAnsi="Tahoma" w:cs="Tahoma"/>
      <w:sz w:val="16"/>
      <w:szCs w:val="16"/>
    </w:rPr>
  </w:style>
  <w:style w:type="paragraph" w:styleId="Title">
    <w:name w:val="Title"/>
    <w:basedOn w:val="Normal"/>
    <w:link w:val="TitleChar"/>
    <w:qFormat/>
    <w:rsid w:val="001F71E7"/>
    <w:pPr>
      <w:spacing w:after="0" w:line="240" w:lineRule="auto"/>
      <w:jc w:val="center"/>
    </w:pPr>
    <w:rPr>
      <w:rFonts w:ascii="Century Gothic" w:eastAsia="Times New Roman" w:hAnsi="Century Gothic" w:cs="Times New Roman"/>
      <w:b/>
      <w:sz w:val="24"/>
      <w:szCs w:val="20"/>
      <w:lang w:eastAsia="en-GB"/>
    </w:rPr>
  </w:style>
  <w:style w:type="character" w:customStyle="1" w:styleId="TitleChar">
    <w:name w:val="Title Char"/>
    <w:basedOn w:val="DefaultParagraphFont"/>
    <w:link w:val="Title"/>
    <w:rsid w:val="001F71E7"/>
    <w:rPr>
      <w:rFonts w:ascii="Century Gothic" w:eastAsia="Times New Roman" w:hAnsi="Century Gothic" w:cs="Times New Roman"/>
      <w:b/>
      <w:sz w:val="24"/>
      <w:szCs w:val="20"/>
      <w:lang w:eastAsia="en-GB"/>
    </w:rPr>
  </w:style>
  <w:style w:type="paragraph" w:styleId="ListParagraph">
    <w:name w:val="List Paragraph"/>
    <w:basedOn w:val="Normal"/>
    <w:uiPriority w:val="34"/>
    <w:qFormat/>
    <w:rsid w:val="00720029"/>
    <w:pPr>
      <w:ind w:left="720"/>
      <w:contextualSpacing/>
    </w:pPr>
  </w:style>
  <w:style w:type="character" w:styleId="Hyperlink">
    <w:name w:val="Hyperlink"/>
    <w:basedOn w:val="DefaultParagraphFont"/>
    <w:uiPriority w:val="99"/>
    <w:unhideWhenUsed/>
    <w:rsid w:val="009C371C"/>
    <w:rPr>
      <w:color w:val="0000FF" w:themeColor="hyperlink"/>
      <w:u w:val="single"/>
    </w:rPr>
  </w:style>
  <w:style w:type="paragraph" w:styleId="NormalWeb">
    <w:name w:val="Normal (Web)"/>
    <w:basedOn w:val="Normal"/>
    <w:uiPriority w:val="99"/>
    <w:semiHidden/>
    <w:unhideWhenUsed/>
    <w:rsid w:val="003F5F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7177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FDB"/>
    <w:rPr>
      <w:rFonts w:ascii="Tahoma" w:hAnsi="Tahoma" w:cs="Tahoma"/>
      <w:sz w:val="16"/>
      <w:szCs w:val="16"/>
    </w:rPr>
  </w:style>
  <w:style w:type="paragraph" w:styleId="Title">
    <w:name w:val="Title"/>
    <w:basedOn w:val="Normal"/>
    <w:link w:val="TitleChar"/>
    <w:qFormat/>
    <w:rsid w:val="001F71E7"/>
    <w:pPr>
      <w:spacing w:after="0" w:line="240" w:lineRule="auto"/>
      <w:jc w:val="center"/>
    </w:pPr>
    <w:rPr>
      <w:rFonts w:ascii="Century Gothic" w:eastAsia="Times New Roman" w:hAnsi="Century Gothic" w:cs="Times New Roman"/>
      <w:b/>
      <w:sz w:val="24"/>
      <w:szCs w:val="20"/>
      <w:lang w:eastAsia="en-GB"/>
    </w:rPr>
  </w:style>
  <w:style w:type="character" w:customStyle="1" w:styleId="TitleChar">
    <w:name w:val="Title Char"/>
    <w:basedOn w:val="DefaultParagraphFont"/>
    <w:link w:val="Title"/>
    <w:rsid w:val="001F71E7"/>
    <w:rPr>
      <w:rFonts w:ascii="Century Gothic" w:eastAsia="Times New Roman" w:hAnsi="Century Gothic" w:cs="Times New Roman"/>
      <w:b/>
      <w:sz w:val="24"/>
      <w:szCs w:val="20"/>
      <w:lang w:eastAsia="en-GB"/>
    </w:rPr>
  </w:style>
  <w:style w:type="paragraph" w:styleId="ListParagraph">
    <w:name w:val="List Paragraph"/>
    <w:basedOn w:val="Normal"/>
    <w:uiPriority w:val="34"/>
    <w:qFormat/>
    <w:rsid w:val="00720029"/>
    <w:pPr>
      <w:ind w:left="720"/>
      <w:contextualSpacing/>
    </w:pPr>
  </w:style>
  <w:style w:type="character" w:styleId="Hyperlink">
    <w:name w:val="Hyperlink"/>
    <w:basedOn w:val="DefaultParagraphFont"/>
    <w:uiPriority w:val="99"/>
    <w:unhideWhenUsed/>
    <w:rsid w:val="009C371C"/>
    <w:rPr>
      <w:color w:val="0000FF" w:themeColor="hyperlink"/>
      <w:u w:val="single"/>
    </w:rPr>
  </w:style>
  <w:style w:type="paragraph" w:styleId="NormalWeb">
    <w:name w:val="Normal (Web)"/>
    <w:basedOn w:val="Normal"/>
    <w:uiPriority w:val="99"/>
    <w:semiHidden/>
    <w:unhideWhenUsed/>
    <w:rsid w:val="003F5F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717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7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i_161cca7a8daf3b75" TargetMode="External"/><Relationship Id="rId13" Type="http://schemas.openxmlformats.org/officeDocument/2006/relationships/image" Target="media/image5.jpeg"/><Relationship Id="rId18" Type="http://schemas.openxmlformats.org/officeDocument/2006/relationships/image" Target="cid:image004.jpg@01D3683F.84FD2F9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cid:ii_161cca7c468a9320"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www.restorativejusticescotland.org.uk/html/schools.html" TargetMode="External"/><Relationship Id="rId20" Type="http://schemas.openxmlformats.org/officeDocument/2006/relationships/image" Target="cid:ii_161cca7c36bdc01f"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education.gov.scot/parentzone/additional-support/specific-support-needs/social-and-emotional-factors/Restorative%20approaches" TargetMode="External"/><Relationship Id="rId10" Type="http://schemas.openxmlformats.org/officeDocument/2006/relationships/image" Target="cid:image010.jpg@01D3683F.84FD2F90"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cid:ii_161cca7b4ac5c7a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dc:creator>
  <cp:lastModifiedBy>Administrator</cp:lastModifiedBy>
  <cp:revision>4</cp:revision>
  <dcterms:created xsi:type="dcterms:W3CDTF">2018-08-06T10:23:00Z</dcterms:created>
  <dcterms:modified xsi:type="dcterms:W3CDTF">2018-08-16T09:23:00Z</dcterms:modified>
</cp:coreProperties>
</file>